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21A6A" w14:textId="77777777" w:rsidR="00331677" w:rsidRPr="00331677" w:rsidRDefault="00331677" w:rsidP="0033167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31677">
        <w:rPr>
          <w:rFonts w:ascii="Times New Roman" w:eastAsia="Calibri" w:hAnsi="Times New Roman" w:cs="Times New Roman"/>
          <w:b/>
        </w:rPr>
        <w:t>Дополнительное соглашение № ___</w:t>
      </w:r>
    </w:p>
    <w:p w14:paraId="6E4C353D" w14:textId="77777777" w:rsidR="00331677" w:rsidRPr="00331677" w:rsidRDefault="00331677" w:rsidP="0033167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31677">
        <w:rPr>
          <w:rFonts w:ascii="Times New Roman" w:eastAsia="Calibri" w:hAnsi="Times New Roman" w:cs="Times New Roman"/>
          <w:b/>
        </w:rPr>
        <w:t>к Договору возмездного оказания услуг № ___ от ____ _____ 202___ года</w:t>
      </w:r>
    </w:p>
    <w:p w14:paraId="7CA3521A" w14:textId="77777777" w:rsidR="00331677" w:rsidRPr="00331677" w:rsidRDefault="00331677" w:rsidP="0033167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091B3D9" w14:textId="0A003CE2" w:rsidR="00331677" w:rsidRPr="00331677" w:rsidRDefault="00331677" w:rsidP="0033167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331677">
        <w:rPr>
          <w:rFonts w:ascii="Times New Roman" w:eastAsia="Calibri" w:hAnsi="Times New Roman" w:cs="Times New Roman"/>
        </w:rPr>
        <w:t xml:space="preserve">г. Тюмень </w:t>
      </w:r>
      <w:r w:rsidRPr="00331677">
        <w:rPr>
          <w:rFonts w:ascii="Times New Roman" w:eastAsia="Calibri" w:hAnsi="Times New Roman" w:cs="Times New Roman"/>
        </w:rPr>
        <w:tab/>
      </w:r>
      <w:r w:rsidRPr="00331677">
        <w:rPr>
          <w:rFonts w:ascii="Times New Roman" w:eastAsia="Calibri" w:hAnsi="Times New Roman" w:cs="Times New Roman"/>
        </w:rPr>
        <w:tab/>
      </w:r>
      <w:r w:rsidRPr="00331677">
        <w:rPr>
          <w:rFonts w:ascii="Times New Roman" w:eastAsia="Calibri" w:hAnsi="Times New Roman" w:cs="Times New Roman"/>
        </w:rPr>
        <w:tab/>
      </w:r>
      <w:r w:rsidRPr="00331677">
        <w:rPr>
          <w:rFonts w:ascii="Times New Roman" w:eastAsia="Calibri" w:hAnsi="Times New Roman" w:cs="Times New Roman"/>
        </w:rPr>
        <w:tab/>
      </w:r>
      <w:r w:rsidRPr="00331677">
        <w:rPr>
          <w:rFonts w:ascii="Times New Roman" w:eastAsia="Calibri" w:hAnsi="Times New Roman" w:cs="Times New Roman"/>
        </w:rPr>
        <w:tab/>
      </w:r>
      <w:r w:rsidRPr="00331677">
        <w:rPr>
          <w:rFonts w:ascii="Times New Roman" w:eastAsia="Calibri" w:hAnsi="Times New Roman" w:cs="Times New Roman"/>
        </w:rPr>
        <w:tab/>
      </w:r>
      <w:r w:rsidRPr="00331677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                         </w:t>
      </w:r>
      <w:r w:rsidR="00D71139">
        <w:rPr>
          <w:rFonts w:ascii="Times New Roman" w:eastAsia="Calibri" w:hAnsi="Times New Roman" w:cs="Times New Roman"/>
        </w:rPr>
        <w:t xml:space="preserve"> </w:t>
      </w:r>
      <w:r w:rsidRPr="00331677">
        <w:rPr>
          <w:rFonts w:ascii="Times New Roman" w:eastAsia="Calibri" w:hAnsi="Times New Roman" w:cs="Times New Roman"/>
        </w:rPr>
        <w:t xml:space="preserve"> </w:t>
      </w:r>
      <w:r w:rsidR="004824CE">
        <w:rPr>
          <w:rFonts w:ascii="Times New Roman" w:eastAsia="Calibri" w:hAnsi="Times New Roman" w:cs="Times New Roman"/>
        </w:rPr>
        <w:t xml:space="preserve"> </w:t>
      </w:r>
      <w:proofErr w:type="gramStart"/>
      <w:r w:rsidR="004824CE">
        <w:rPr>
          <w:rFonts w:ascii="Times New Roman" w:eastAsia="Calibri" w:hAnsi="Times New Roman" w:cs="Times New Roman"/>
        </w:rPr>
        <w:t xml:space="preserve">   </w:t>
      </w:r>
      <w:r w:rsidRPr="00331677">
        <w:rPr>
          <w:rFonts w:ascii="Times New Roman" w:eastAsia="Calibri" w:hAnsi="Times New Roman" w:cs="Times New Roman"/>
        </w:rPr>
        <w:t>«</w:t>
      </w:r>
      <w:proofErr w:type="gramEnd"/>
      <w:r w:rsidR="00B66485">
        <w:rPr>
          <w:rFonts w:ascii="Times New Roman" w:eastAsia="Calibri" w:hAnsi="Times New Roman" w:cs="Times New Roman"/>
        </w:rPr>
        <w:t>01</w:t>
      </w:r>
      <w:r w:rsidRPr="00331677">
        <w:rPr>
          <w:rFonts w:ascii="Times New Roman" w:eastAsia="Calibri" w:hAnsi="Times New Roman" w:cs="Times New Roman"/>
        </w:rPr>
        <w:t xml:space="preserve">» </w:t>
      </w:r>
      <w:r w:rsidR="002049BA">
        <w:rPr>
          <w:rFonts w:ascii="Times New Roman" w:eastAsia="Calibri" w:hAnsi="Times New Roman" w:cs="Times New Roman"/>
        </w:rPr>
        <w:t>июля</w:t>
      </w:r>
      <w:r w:rsidRPr="00331677">
        <w:rPr>
          <w:rFonts w:ascii="Times New Roman" w:eastAsia="Calibri" w:hAnsi="Times New Roman" w:cs="Times New Roman"/>
        </w:rPr>
        <w:t xml:space="preserve"> 202</w:t>
      </w:r>
      <w:r w:rsidR="00B66485">
        <w:rPr>
          <w:rFonts w:ascii="Times New Roman" w:eastAsia="Calibri" w:hAnsi="Times New Roman" w:cs="Times New Roman"/>
        </w:rPr>
        <w:t xml:space="preserve">6 </w:t>
      </w:r>
      <w:r w:rsidRPr="00331677">
        <w:rPr>
          <w:rFonts w:ascii="Times New Roman" w:eastAsia="Calibri" w:hAnsi="Times New Roman" w:cs="Times New Roman"/>
        </w:rPr>
        <w:t>года</w:t>
      </w:r>
    </w:p>
    <w:p w14:paraId="10AD3DD0" w14:textId="77777777" w:rsidR="00331677" w:rsidRPr="00331677" w:rsidRDefault="00331677" w:rsidP="0033167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1290DF5" w14:textId="77777777" w:rsidR="00331677" w:rsidRPr="00331677" w:rsidRDefault="00331677" w:rsidP="003316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331677">
        <w:rPr>
          <w:rFonts w:ascii="Times New Roman" w:eastAsia="Calibri" w:hAnsi="Times New Roman" w:cs="Times New Roman"/>
          <w:b/>
          <w:color w:val="000000"/>
          <w:lang w:eastAsia="ru-RU"/>
        </w:rPr>
        <w:t>Общество с ограниченной ответственностью Специализированный застройщик «Родина-Тюмень» (ООО СЗ «Родина-Тюмень»)</w:t>
      </w:r>
      <w:r w:rsidRPr="00331677">
        <w:rPr>
          <w:rFonts w:ascii="Times New Roman" w:eastAsia="Calibri" w:hAnsi="Times New Roman" w:cs="Times New Roman"/>
          <w:lang w:eastAsia="ru-RU"/>
        </w:rPr>
        <w:t xml:space="preserve">, именуемое далее </w:t>
      </w:r>
      <w:r w:rsidRPr="00331677">
        <w:rPr>
          <w:rFonts w:ascii="Times New Roman" w:eastAsia="Calibri" w:hAnsi="Times New Roman" w:cs="Times New Roman"/>
          <w:b/>
          <w:lang w:eastAsia="ru-RU"/>
        </w:rPr>
        <w:t>«Заказчик»</w:t>
      </w:r>
      <w:r w:rsidRPr="00331677">
        <w:rPr>
          <w:rFonts w:ascii="Times New Roman" w:eastAsia="Calibri" w:hAnsi="Times New Roman" w:cs="Times New Roman"/>
          <w:lang w:eastAsia="ru-RU"/>
        </w:rPr>
        <w:t>, в лице директора Бронникова Павла Сергеевича, действующего на основании Устава</w:t>
      </w:r>
      <w:r w:rsidRPr="00331677">
        <w:rPr>
          <w:rFonts w:ascii="Times New Roman" w:eastAsia="Calibri" w:hAnsi="Times New Roman" w:cs="Times New Roman"/>
        </w:rPr>
        <w:t xml:space="preserve">, и </w:t>
      </w:r>
    </w:p>
    <w:p w14:paraId="7F094F16" w14:textId="77777777" w:rsidR="00331677" w:rsidRPr="00331677" w:rsidRDefault="00331677" w:rsidP="003316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331677">
        <w:rPr>
          <w:rFonts w:ascii="Times New Roman" w:eastAsia="Calibri" w:hAnsi="Times New Roman" w:cs="Times New Roman"/>
          <w:b/>
          <w:bCs/>
          <w:lang w:eastAsia="ru-RU"/>
        </w:rPr>
        <w:t>_________________________________</w:t>
      </w:r>
      <w:r w:rsidRPr="00331677">
        <w:rPr>
          <w:rFonts w:ascii="Times New Roman" w:eastAsia="Calibri" w:hAnsi="Times New Roman" w:cs="Times New Roman"/>
          <w:lang w:eastAsia="ru-RU"/>
        </w:rPr>
        <w:t xml:space="preserve">, именуемый в дальнейшем </w:t>
      </w:r>
      <w:r w:rsidRPr="00331677">
        <w:rPr>
          <w:rFonts w:ascii="Times New Roman" w:eastAsia="Calibri" w:hAnsi="Times New Roman" w:cs="Times New Roman"/>
          <w:b/>
          <w:lang w:eastAsia="ru-RU"/>
        </w:rPr>
        <w:t>«Исполнитель»</w:t>
      </w:r>
      <w:r w:rsidRPr="00331677">
        <w:rPr>
          <w:rFonts w:ascii="Times New Roman" w:eastAsia="Calibri" w:hAnsi="Times New Roman" w:cs="Times New Roman"/>
          <w:lang w:eastAsia="ru-RU"/>
        </w:rPr>
        <w:t xml:space="preserve">, с другой стороны, вместе именуемые Стороны, </w:t>
      </w:r>
      <w:r w:rsidRPr="00331677">
        <w:rPr>
          <w:rFonts w:ascii="Times New Roman" w:eastAsia="Calibri" w:hAnsi="Times New Roman" w:cs="Times New Roman"/>
        </w:rPr>
        <w:t>заключили настоящие дополнительное соглашение к договору возмездного оказания услуг № ________ от ____________ года (далее – Договор) о нижеследующем:</w:t>
      </w:r>
    </w:p>
    <w:p w14:paraId="232BEC17" w14:textId="77777777" w:rsidR="00331677" w:rsidRPr="00331677" w:rsidRDefault="00331677" w:rsidP="003316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043630D" w14:textId="16163A05" w:rsidR="0005221D" w:rsidRDefault="00331677" w:rsidP="0005221D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331677">
        <w:rPr>
          <w:rFonts w:ascii="Times New Roman" w:eastAsia="Calibri" w:hAnsi="Times New Roman" w:cs="Times New Roman"/>
          <w:lang w:eastAsia="ru-RU"/>
        </w:rPr>
        <w:t xml:space="preserve">Стороны пришли к соглашению, что в отношении договоров-оснований при наличном расчете, при расчете кредитными денежными средствами(ипотеке), а также при расчете с использованием сертификата в рамках реализации программы «Сотрудничество», в соответствии с которыми Покупатель приобретает </w:t>
      </w:r>
      <w:r w:rsidRPr="00331677">
        <w:rPr>
          <w:rFonts w:ascii="Times New Roman" w:eastAsia="Calibri" w:hAnsi="Times New Roman" w:cs="Times New Roman"/>
          <w:color w:val="000000"/>
          <w:lang w:eastAsia="ru-RU"/>
        </w:rPr>
        <w:t xml:space="preserve">квартиру </w:t>
      </w:r>
      <w:r w:rsidRPr="00331677">
        <w:rPr>
          <w:rFonts w:ascii="Times New Roman" w:eastAsia="Calibri" w:hAnsi="Times New Roman" w:cs="Times New Roman"/>
          <w:lang w:eastAsia="ru-RU"/>
        </w:rPr>
        <w:t xml:space="preserve">в период с </w:t>
      </w:r>
      <w:r w:rsidR="00B66485">
        <w:rPr>
          <w:rFonts w:ascii="Times New Roman" w:eastAsia="Calibri" w:hAnsi="Times New Roman" w:cs="Times New Roman"/>
          <w:lang w:eastAsia="ru-RU"/>
        </w:rPr>
        <w:t>01</w:t>
      </w:r>
      <w:r w:rsidRPr="00331677">
        <w:rPr>
          <w:rFonts w:ascii="Times New Roman" w:eastAsia="Calibri" w:hAnsi="Times New Roman" w:cs="Times New Roman"/>
          <w:lang w:eastAsia="ru-RU"/>
        </w:rPr>
        <w:t>.0</w:t>
      </w:r>
      <w:r w:rsidR="002049BA">
        <w:rPr>
          <w:rFonts w:ascii="Times New Roman" w:eastAsia="Calibri" w:hAnsi="Times New Roman" w:cs="Times New Roman"/>
          <w:lang w:eastAsia="ru-RU"/>
        </w:rPr>
        <w:t>7</w:t>
      </w:r>
      <w:r w:rsidRPr="00331677">
        <w:rPr>
          <w:rFonts w:ascii="Times New Roman" w:eastAsia="Calibri" w:hAnsi="Times New Roman" w:cs="Times New Roman"/>
          <w:lang w:eastAsia="ru-RU"/>
        </w:rPr>
        <w:t>.202</w:t>
      </w:r>
      <w:r w:rsidR="00B66485">
        <w:rPr>
          <w:rFonts w:ascii="Times New Roman" w:eastAsia="Calibri" w:hAnsi="Times New Roman" w:cs="Times New Roman"/>
          <w:lang w:eastAsia="ru-RU"/>
        </w:rPr>
        <w:t>6</w:t>
      </w:r>
      <w:r w:rsidR="00E9089A">
        <w:rPr>
          <w:rFonts w:ascii="Times New Roman" w:eastAsia="Calibri" w:hAnsi="Times New Roman" w:cs="Times New Roman"/>
          <w:lang w:eastAsia="ru-RU"/>
        </w:rPr>
        <w:t>г.</w:t>
      </w:r>
      <w:r w:rsidRPr="00331677">
        <w:rPr>
          <w:rFonts w:ascii="Times New Roman" w:eastAsia="Calibri" w:hAnsi="Times New Roman" w:cs="Times New Roman"/>
          <w:lang w:eastAsia="ru-RU"/>
        </w:rPr>
        <w:t xml:space="preserve"> по </w:t>
      </w:r>
      <w:r w:rsidR="00D71139">
        <w:rPr>
          <w:rFonts w:ascii="Times New Roman" w:eastAsia="Calibri" w:hAnsi="Times New Roman" w:cs="Times New Roman"/>
          <w:lang w:eastAsia="ru-RU"/>
        </w:rPr>
        <w:t>30</w:t>
      </w:r>
      <w:r w:rsidRPr="00331677">
        <w:rPr>
          <w:rFonts w:ascii="Times New Roman" w:eastAsia="Calibri" w:hAnsi="Times New Roman" w:cs="Times New Roman"/>
          <w:lang w:eastAsia="ru-RU"/>
        </w:rPr>
        <w:t>.</w:t>
      </w:r>
      <w:r w:rsidR="00B66485">
        <w:rPr>
          <w:rFonts w:ascii="Times New Roman" w:eastAsia="Calibri" w:hAnsi="Times New Roman" w:cs="Times New Roman"/>
          <w:lang w:eastAsia="ru-RU"/>
        </w:rPr>
        <w:t>0</w:t>
      </w:r>
      <w:r w:rsidR="002049BA">
        <w:rPr>
          <w:rFonts w:ascii="Times New Roman" w:eastAsia="Calibri" w:hAnsi="Times New Roman" w:cs="Times New Roman"/>
          <w:lang w:eastAsia="ru-RU"/>
        </w:rPr>
        <w:t>9</w:t>
      </w:r>
      <w:r w:rsidRPr="00331677">
        <w:rPr>
          <w:rFonts w:ascii="Times New Roman" w:eastAsia="Calibri" w:hAnsi="Times New Roman" w:cs="Times New Roman"/>
          <w:lang w:eastAsia="ru-RU"/>
        </w:rPr>
        <w:t>.202</w:t>
      </w:r>
      <w:r w:rsidR="00B66485">
        <w:rPr>
          <w:rFonts w:ascii="Times New Roman" w:eastAsia="Calibri" w:hAnsi="Times New Roman" w:cs="Times New Roman"/>
          <w:lang w:eastAsia="ru-RU"/>
        </w:rPr>
        <w:t>6</w:t>
      </w:r>
      <w:r w:rsidR="00E9089A">
        <w:rPr>
          <w:rFonts w:ascii="Times New Roman" w:eastAsia="Calibri" w:hAnsi="Times New Roman" w:cs="Times New Roman"/>
          <w:lang w:eastAsia="ru-RU"/>
        </w:rPr>
        <w:t>г</w:t>
      </w:r>
      <w:r w:rsidRPr="00331677">
        <w:rPr>
          <w:rFonts w:ascii="Times New Roman" w:eastAsia="Calibri" w:hAnsi="Times New Roman" w:cs="Times New Roman"/>
          <w:lang w:eastAsia="ru-RU"/>
        </w:rPr>
        <w:t>.</w:t>
      </w:r>
      <w:r w:rsidRPr="00331677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Pr="00331677">
        <w:rPr>
          <w:rFonts w:ascii="Times New Roman" w:eastAsia="Calibri" w:hAnsi="Times New Roman" w:cs="Times New Roman"/>
          <w:lang w:eastAsia="ru-RU"/>
        </w:rPr>
        <w:t>в объектах: Тюменская область, город Тюмень, ул.</w:t>
      </w:r>
      <w:r w:rsidRPr="0005221D">
        <w:rPr>
          <w:rFonts w:ascii="Times New Roman" w:eastAsia="Calibri" w:hAnsi="Times New Roman" w:cs="Times New Roman"/>
          <w:lang w:eastAsia="ru-RU"/>
        </w:rPr>
        <w:t xml:space="preserve"> </w:t>
      </w:r>
      <w:r w:rsidRPr="00331677">
        <w:rPr>
          <w:rFonts w:ascii="Times New Roman" w:eastAsia="Calibri" w:hAnsi="Times New Roman" w:cs="Times New Roman"/>
          <w:lang w:eastAsia="ru-RU"/>
        </w:rPr>
        <w:t xml:space="preserve">Заполярная, д.3, д.3 корп.1, с участием Агента, Заказчик выплачивает Исполнителю </w:t>
      </w:r>
      <w:r w:rsidR="0005221D" w:rsidRPr="00676F52">
        <w:rPr>
          <w:rFonts w:ascii="Times New Roman" w:eastAsia="Calibri" w:hAnsi="Times New Roman" w:cs="Times New Roman"/>
          <w:lang w:eastAsia="ru-RU"/>
        </w:rPr>
        <w:t>вознаграждение от цены договора-основани</w:t>
      </w:r>
      <w:r w:rsidR="0005221D">
        <w:rPr>
          <w:rFonts w:ascii="Times New Roman" w:eastAsia="Calibri" w:hAnsi="Times New Roman" w:cs="Times New Roman"/>
          <w:lang w:eastAsia="ru-RU"/>
        </w:rPr>
        <w:t xml:space="preserve">я </w:t>
      </w:r>
      <w:r w:rsidR="0005221D" w:rsidRPr="00676F52">
        <w:rPr>
          <w:rFonts w:ascii="Times New Roman" w:eastAsia="Calibri" w:hAnsi="Times New Roman" w:cs="Times New Roman"/>
          <w:lang w:eastAsia="ru-RU"/>
        </w:rPr>
        <w:t>в размере</w:t>
      </w:r>
      <w:r w:rsidR="0005221D">
        <w:rPr>
          <w:rFonts w:ascii="Times New Roman" w:eastAsia="Calibri" w:hAnsi="Times New Roman" w:cs="Times New Roman"/>
          <w:lang w:eastAsia="ru-RU"/>
        </w:rPr>
        <w:t>:</w:t>
      </w:r>
    </w:p>
    <w:p w14:paraId="4023C3A6" w14:textId="6ACCB384" w:rsidR="0005221D" w:rsidRPr="0005221D" w:rsidRDefault="0005221D" w:rsidP="0005221D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05221D">
        <w:rPr>
          <w:rFonts w:ascii="Times New Roman" w:eastAsia="Calibri" w:hAnsi="Times New Roman" w:cs="Times New Roman"/>
          <w:lang w:eastAsia="ru-RU"/>
        </w:rPr>
        <w:t xml:space="preserve"> -</w:t>
      </w:r>
      <w:r w:rsidR="00E9089A">
        <w:rPr>
          <w:rFonts w:ascii="Times New Roman" w:eastAsia="Calibri" w:hAnsi="Times New Roman" w:cs="Times New Roman"/>
          <w:lang w:eastAsia="ru-RU"/>
        </w:rPr>
        <w:t xml:space="preserve"> </w:t>
      </w:r>
      <w:r w:rsidR="00DE4202">
        <w:rPr>
          <w:rFonts w:ascii="Times New Roman" w:eastAsia="Calibri" w:hAnsi="Times New Roman" w:cs="Times New Roman"/>
          <w:lang w:eastAsia="ru-RU"/>
        </w:rPr>
        <w:t>4</w:t>
      </w:r>
      <w:r w:rsidRPr="0005221D">
        <w:rPr>
          <w:rFonts w:ascii="Times New Roman" w:eastAsia="Calibri" w:hAnsi="Times New Roman" w:cs="Times New Roman"/>
          <w:lang w:eastAsia="ru-RU"/>
        </w:rPr>
        <w:t>% (</w:t>
      </w:r>
      <w:r w:rsidR="00DE4202">
        <w:rPr>
          <w:rFonts w:ascii="Times New Roman" w:eastAsia="Calibri" w:hAnsi="Times New Roman" w:cs="Times New Roman"/>
          <w:lang w:eastAsia="ru-RU"/>
        </w:rPr>
        <w:t>четыре</w:t>
      </w:r>
      <w:r w:rsidRPr="0005221D">
        <w:rPr>
          <w:rFonts w:ascii="Times New Roman" w:eastAsia="Calibri" w:hAnsi="Times New Roman" w:cs="Times New Roman"/>
          <w:lang w:eastAsia="ru-RU"/>
        </w:rPr>
        <w:t>) процента за покупку по ипотеке, за наличный расчет, по сертификатам переселения с севера;</w:t>
      </w:r>
    </w:p>
    <w:p w14:paraId="371592DE" w14:textId="5AF9A1E4" w:rsidR="0005221D" w:rsidRPr="0005221D" w:rsidRDefault="0005221D" w:rsidP="0005221D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05221D">
        <w:rPr>
          <w:rFonts w:ascii="Times New Roman" w:eastAsia="Calibri" w:hAnsi="Times New Roman" w:cs="Times New Roman"/>
          <w:lang w:eastAsia="ru-RU"/>
        </w:rPr>
        <w:t xml:space="preserve">- </w:t>
      </w:r>
      <w:r w:rsidR="00B66485">
        <w:rPr>
          <w:rFonts w:ascii="Times New Roman" w:eastAsia="Calibri" w:hAnsi="Times New Roman" w:cs="Times New Roman"/>
          <w:lang w:eastAsia="ru-RU"/>
        </w:rPr>
        <w:t>3</w:t>
      </w:r>
      <w:r w:rsidRPr="0005221D">
        <w:rPr>
          <w:rFonts w:ascii="Times New Roman" w:eastAsia="Calibri" w:hAnsi="Times New Roman" w:cs="Times New Roman"/>
          <w:lang w:eastAsia="ru-RU"/>
        </w:rPr>
        <w:t>% (</w:t>
      </w:r>
      <w:r w:rsidR="00B66485">
        <w:rPr>
          <w:rFonts w:ascii="Times New Roman" w:eastAsia="Calibri" w:hAnsi="Times New Roman" w:cs="Times New Roman"/>
          <w:lang w:eastAsia="ru-RU"/>
        </w:rPr>
        <w:t>три</w:t>
      </w:r>
      <w:r w:rsidRPr="0005221D">
        <w:rPr>
          <w:rFonts w:ascii="Times New Roman" w:eastAsia="Calibri" w:hAnsi="Times New Roman" w:cs="Times New Roman"/>
          <w:lang w:eastAsia="ru-RU"/>
        </w:rPr>
        <w:t>) процента за покупку в рассрочку.</w:t>
      </w:r>
    </w:p>
    <w:p w14:paraId="76F25B02" w14:textId="1B36974C" w:rsidR="00331677" w:rsidRPr="00331677" w:rsidRDefault="00331677" w:rsidP="0005221D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331677">
        <w:rPr>
          <w:rFonts w:ascii="Times New Roman" w:eastAsia="Calibri" w:hAnsi="Times New Roman" w:cs="Times New Roman"/>
          <w:lang w:eastAsia="ru-RU"/>
        </w:rPr>
        <w:t>Во всем ином, что не урегулировано настоящим дополнительным соглашением, стороны руководствуются положениями Договора и подтверждают по ним свои обязательства.</w:t>
      </w:r>
    </w:p>
    <w:p w14:paraId="4A9A63DF" w14:textId="77777777" w:rsidR="00331677" w:rsidRPr="00331677" w:rsidRDefault="00331677" w:rsidP="00331677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331677">
        <w:rPr>
          <w:rFonts w:ascii="Times New Roman" w:eastAsia="Calibri" w:hAnsi="Times New Roman" w:cs="Times New Roman"/>
          <w:lang w:eastAsia="ru-RU"/>
        </w:rPr>
        <w:t>Настоящее дополнительное соглашение вступает в силу с момента подписания.</w:t>
      </w:r>
    </w:p>
    <w:p w14:paraId="1FF63D80" w14:textId="77777777" w:rsidR="00331677" w:rsidRPr="00331677" w:rsidRDefault="00331677" w:rsidP="00331677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331677">
        <w:rPr>
          <w:rFonts w:ascii="Times New Roman" w:eastAsia="Calibri" w:hAnsi="Times New Roman" w:cs="Times New Roman"/>
          <w:lang w:eastAsia="ru-RU"/>
        </w:rPr>
        <w:t>Настоящее дополнительное соглашение составлено в двух экземплярах, имеющих равную юридическую силу по одному для каждой из Сторон.</w:t>
      </w:r>
    </w:p>
    <w:p w14:paraId="44A22906" w14:textId="77777777" w:rsidR="00331677" w:rsidRPr="00331677" w:rsidRDefault="00331677" w:rsidP="0033167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tbl>
      <w:tblPr>
        <w:tblW w:w="5120" w:type="pct"/>
        <w:tblLook w:val="04A0" w:firstRow="1" w:lastRow="0" w:firstColumn="1" w:lastColumn="0" w:noHBand="0" w:noVBand="1"/>
      </w:tblPr>
      <w:tblGrid>
        <w:gridCol w:w="4536"/>
        <w:gridCol w:w="5044"/>
      </w:tblGrid>
      <w:tr w:rsidR="00331677" w:rsidRPr="00331677" w14:paraId="4F5F555F" w14:textId="77777777" w:rsidTr="006C60C3">
        <w:trPr>
          <w:trHeight w:val="2490"/>
        </w:trPr>
        <w:tc>
          <w:tcPr>
            <w:tcW w:w="4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C96A3" w14:textId="77777777" w:rsidR="00331677" w:rsidRPr="00E9089A" w:rsidRDefault="00331677" w:rsidP="00331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089A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Заказчик:</w:t>
            </w:r>
          </w:p>
          <w:p w14:paraId="29FB9B52" w14:textId="77777777" w:rsidR="00331677" w:rsidRPr="00E9089A" w:rsidRDefault="00331677" w:rsidP="00331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089A">
              <w:rPr>
                <w:rFonts w:ascii="Times New Roman" w:eastAsia="Times New Roman" w:hAnsi="Times New Roman" w:cs="Times New Roman"/>
                <w:b/>
                <w:lang w:eastAsia="ru-RU"/>
              </w:rPr>
              <w:t>ООО СЗ «Родина-Тюмень»</w:t>
            </w:r>
          </w:p>
          <w:p w14:paraId="2DD72C3E" w14:textId="512D7215" w:rsidR="00876B89" w:rsidRPr="00E9089A" w:rsidRDefault="00331677" w:rsidP="00331677">
            <w:pPr>
              <w:spacing w:after="0" w:line="240" w:lineRule="auto"/>
              <w:ind w:right="591"/>
              <w:rPr>
                <w:rFonts w:ascii="Times New Roman" w:eastAsia="Times New Roman" w:hAnsi="Times New Roman" w:cs="Times New Roman"/>
                <w:lang w:eastAsia="ru-RU"/>
              </w:rPr>
            </w:pPr>
            <w:r w:rsidRPr="00E9089A">
              <w:rPr>
                <w:rFonts w:ascii="Times New Roman" w:eastAsia="Times New Roman" w:hAnsi="Times New Roman" w:cs="Times New Roman"/>
                <w:lang w:eastAsia="ru-RU"/>
              </w:rPr>
              <w:t xml:space="preserve">Юридический адрес: 625051, Тюменская область, г. Тюмень, </w:t>
            </w:r>
          </w:p>
          <w:p w14:paraId="348263CB" w14:textId="577E6EDD" w:rsidR="00331677" w:rsidRDefault="00331677" w:rsidP="00331677">
            <w:pPr>
              <w:spacing w:after="0" w:line="240" w:lineRule="auto"/>
              <w:ind w:right="591"/>
              <w:rPr>
                <w:rFonts w:ascii="Times New Roman" w:eastAsia="Times New Roman" w:hAnsi="Times New Roman" w:cs="Times New Roman"/>
                <w:lang w:eastAsia="ru-RU"/>
              </w:rPr>
            </w:pPr>
            <w:r w:rsidRPr="00E9089A">
              <w:rPr>
                <w:rFonts w:ascii="Times New Roman" w:eastAsia="Times New Roman" w:hAnsi="Times New Roman" w:cs="Times New Roman"/>
                <w:lang w:eastAsia="ru-RU"/>
              </w:rPr>
              <w:t>ул. Николая Гондатти, д. 2, помещ. 5</w:t>
            </w:r>
          </w:p>
          <w:p w14:paraId="093B35C5" w14:textId="77777777" w:rsidR="00331677" w:rsidRPr="00E9089A" w:rsidRDefault="00331677" w:rsidP="003316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 w:rsidRPr="00E9089A">
              <w:rPr>
                <w:rFonts w:ascii="Times New Roman" w:eastAsia="Times New Roman" w:hAnsi="Times New Roman" w:cs="Times New Roman"/>
                <w:lang w:eastAsia="ru-RU"/>
              </w:rPr>
              <w:t>ИНН 7203549134, КПП 720301001</w:t>
            </w:r>
          </w:p>
          <w:p w14:paraId="3F8A83EF" w14:textId="77777777" w:rsidR="00331677" w:rsidRPr="00E9089A" w:rsidRDefault="00331677" w:rsidP="003316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089A">
              <w:rPr>
                <w:rFonts w:ascii="Times New Roman" w:eastAsia="Times New Roman" w:hAnsi="Times New Roman" w:cs="Times New Roman"/>
                <w:lang w:eastAsia="ru-RU"/>
              </w:rPr>
              <w:t>ОГРН 1227200021883</w:t>
            </w:r>
          </w:p>
          <w:p w14:paraId="3FF43899" w14:textId="77777777" w:rsidR="00331677" w:rsidRPr="00E9089A" w:rsidRDefault="00331677" w:rsidP="003316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089A">
              <w:rPr>
                <w:rFonts w:ascii="Times New Roman" w:eastAsia="Times New Roman" w:hAnsi="Times New Roman" w:cs="Times New Roman"/>
                <w:lang w:eastAsia="ru-RU"/>
              </w:rPr>
              <w:t>Р/с 40702810667100003144</w:t>
            </w:r>
          </w:p>
          <w:p w14:paraId="172C1815" w14:textId="77777777" w:rsidR="00331677" w:rsidRPr="00E9089A" w:rsidRDefault="00331677" w:rsidP="003316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089A">
              <w:rPr>
                <w:rFonts w:ascii="Times New Roman" w:eastAsia="Times New Roman" w:hAnsi="Times New Roman" w:cs="Times New Roman"/>
                <w:lang w:eastAsia="ru-RU"/>
              </w:rPr>
              <w:t>Корр. счет: 30101810800000000651</w:t>
            </w:r>
          </w:p>
          <w:p w14:paraId="11A49095" w14:textId="77777777" w:rsidR="00331677" w:rsidRPr="00E9089A" w:rsidRDefault="00331677" w:rsidP="0033167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9089A">
              <w:rPr>
                <w:rFonts w:ascii="Times New Roman" w:eastAsia="Calibri" w:hAnsi="Times New Roman" w:cs="Times New Roman"/>
                <w:lang w:eastAsia="ru-RU"/>
              </w:rPr>
              <w:t xml:space="preserve">ЗАПАДНО-СИБИРСКОЕ ОТДЕЛЕНИЕ№8647 ПАО СБЕРБАНК </w:t>
            </w:r>
          </w:p>
          <w:p w14:paraId="714B6B62" w14:textId="77777777" w:rsidR="00331677" w:rsidRPr="00DE4202" w:rsidRDefault="00331677" w:rsidP="003316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089A">
              <w:rPr>
                <w:rFonts w:ascii="Times New Roman" w:eastAsia="Times New Roman" w:hAnsi="Times New Roman" w:cs="Times New Roman"/>
                <w:lang w:eastAsia="ru-RU"/>
              </w:rPr>
              <w:t>БИК</w:t>
            </w:r>
            <w:r w:rsidRPr="00DE4202">
              <w:rPr>
                <w:rFonts w:ascii="Times New Roman" w:eastAsia="Times New Roman" w:hAnsi="Times New Roman" w:cs="Times New Roman"/>
                <w:lang w:eastAsia="ru-RU"/>
              </w:rPr>
              <w:t>: 047102651</w:t>
            </w:r>
          </w:p>
          <w:p w14:paraId="756384D6" w14:textId="0C57EF7A" w:rsidR="00331677" w:rsidRPr="00E9089A" w:rsidRDefault="00331677" w:rsidP="0033167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ru-RU"/>
              </w:rPr>
            </w:pPr>
            <w:r w:rsidRPr="00E9089A">
              <w:rPr>
                <w:rFonts w:ascii="Times New Roman" w:eastAsia="Times New Roman" w:hAnsi="Times New Roman" w:cs="Times New Roman"/>
                <w:lang w:val="en-GB" w:eastAsia="ru-RU"/>
              </w:rPr>
              <w:t>Email: info@</w:t>
            </w:r>
            <w:r w:rsidR="004824CE">
              <w:rPr>
                <w:rFonts w:ascii="Times New Roman" w:eastAsia="Times New Roman" w:hAnsi="Times New Roman" w:cs="Times New Roman"/>
                <w:lang w:val="en-GB" w:eastAsia="ru-RU"/>
              </w:rPr>
              <w:t>svoy-dev</w:t>
            </w:r>
            <w:r w:rsidRPr="00E9089A">
              <w:rPr>
                <w:rFonts w:ascii="Times New Roman" w:eastAsia="Times New Roman" w:hAnsi="Times New Roman" w:cs="Times New Roman"/>
                <w:lang w:val="en-GB" w:eastAsia="ru-RU"/>
              </w:rPr>
              <w:t>.ru</w:t>
            </w:r>
          </w:p>
          <w:p w14:paraId="05EBF7DD" w14:textId="77777777" w:rsidR="00331677" w:rsidRPr="00E9089A" w:rsidRDefault="00331677" w:rsidP="003316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GB" w:eastAsia="ru-RU"/>
              </w:rPr>
            </w:pPr>
          </w:p>
          <w:p w14:paraId="48907EF9" w14:textId="77777777" w:rsidR="00331677" w:rsidRPr="00E9089A" w:rsidRDefault="00331677" w:rsidP="003316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GB" w:eastAsia="ru-RU"/>
              </w:rPr>
            </w:pPr>
            <w:r w:rsidRPr="00E9089A">
              <w:rPr>
                <w:rFonts w:ascii="Times New Roman" w:eastAsia="Calibri" w:hAnsi="Times New Roman" w:cs="Times New Roman"/>
                <w:b/>
                <w:lang w:eastAsia="ru-RU"/>
              </w:rPr>
              <w:t>Директор</w:t>
            </w:r>
          </w:p>
          <w:p w14:paraId="6A63FE4E" w14:textId="77777777" w:rsidR="00331677" w:rsidRPr="00E9089A" w:rsidRDefault="00331677" w:rsidP="00331677">
            <w:pPr>
              <w:spacing w:after="0" w:line="240" w:lineRule="auto"/>
              <w:rPr>
                <w:rFonts w:ascii="Times New Roman" w:eastAsia="Calibri" w:hAnsi="Times New Roman" w:cs="Times New Roman"/>
                <w:lang w:val="en-GB" w:eastAsia="ru-RU"/>
              </w:rPr>
            </w:pPr>
          </w:p>
          <w:p w14:paraId="191FED1A" w14:textId="24447D21" w:rsidR="00331677" w:rsidRPr="00E9089A" w:rsidRDefault="00331677" w:rsidP="003316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E908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________________________</w:t>
            </w:r>
            <w:r w:rsidR="00E908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/</w:t>
            </w:r>
            <w:r w:rsidRPr="00E908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П.С. Бронников</w:t>
            </w:r>
          </w:p>
          <w:p w14:paraId="78D7AE19" w14:textId="77777777" w:rsidR="00331677" w:rsidRPr="00331677" w:rsidRDefault="00331677" w:rsidP="003316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  <w:p w14:paraId="053EE301" w14:textId="77777777" w:rsidR="00331677" w:rsidRPr="00331677" w:rsidRDefault="00331677" w:rsidP="003316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  <w:p w14:paraId="589762D2" w14:textId="77777777" w:rsidR="00331677" w:rsidRPr="00331677" w:rsidRDefault="00331677" w:rsidP="0033167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6FABD" w14:textId="77777777" w:rsidR="00331677" w:rsidRPr="00331677" w:rsidRDefault="00331677" w:rsidP="00331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1677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Исполнитель:</w:t>
            </w:r>
          </w:p>
          <w:p w14:paraId="00BE0672" w14:textId="77777777" w:rsidR="00331677" w:rsidRPr="00331677" w:rsidRDefault="00331677" w:rsidP="00331677">
            <w:pPr>
              <w:tabs>
                <w:tab w:val="left" w:pos="495"/>
              </w:tabs>
              <w:spacing w:after="0" w:line="240" w:lineRule="auto"/>
              <w:ind w:hanging="2"/>
              <w:contextualSpacing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  <w:p w14:paraId="1509F877" w14:textId="77777777" w:rsidR="00331677" w:rsidRPr="00331677" w:rsidRDefault="00331677" w:rsidP="00331677">
            <w:pPr>
              <w:tabs>
                <w:tab w:val="left" w:pos="1210"/>
                <w:tab w:val="center" w:pos="2296"/>
                <w:tab w:val="left" w:pos="29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A8DB7C9" w14:textId="77777777" w:rsidR="00331677" w:rsidRPr="00331677" w:rsidRDefault="00331677" w:rsidP="00331677">
            <w:pPr>
              <w:tabs>
                <w:tab w:val="left" w:pos="98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9D07518" w14:textId="77777777" w:rsidR="00331677" w:rsidRPr="00331677" w:rsidRDefault="00331677" w:rsidP="0033167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D28FE6B" w14:textId="77777777" w:rsidR="00331677" w:rsidRPr="00331677" w:rsidRDefault="00331677" w:rsidP="0033167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8B553DF" w14:textId="61FEB3CE" w:rsidR="00331677" w:rsidRPr="00331677" w:rsidRDefault="00544E37" w:rsidP="0033167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     </w:t>
            </w:r>
            <w:r w:rsidR="00331677" w:rsidRPr="00331677">
              <w:rPr>
                <w:rFonts w:ascii="Times New Roman" w:eastAsia="Calibri" w:hAnsi="Times New Roman" w:cs="Times New Roman"/>
                <w:lang w:val="en-US"/>
              </w:rPr>
              <w:t>_______________________</w:t>
            </w:r>
          </w:p>
        </w:tc>
      </w:tr>
    </w:tbl>
    <w:p w14:paraId="3E9D4E86" w14:textId="77777777" w:rsidR="003830B5" w:rsidRDefault="003830B5"/>
    <w:sectPr w:rsidR="00383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93773"/>
    <w:multiLevelType w:val="hybridMultilevel"/>
    <w:tmpl w:val="E7F42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8D3"/>
    <w:rsid w:val="00002735"/>
    <w:rsid w:val="0005221D"/>
    <w:rsid w:val="002049BA"/>
    <w:rsid w:val="0027489A"/>
    <w:rsid w:val="00330104"/>
    <w:rsid w:val="00331677"/>
    <w:rsid w:val="003830B5"/>
    <w:rsid w:val="00431FF0"/>
    <w:rsid w:val="00460F96"/>
    <w:rsid w:val="004824CE"/>
    <w:rsid w:val="005218F9"/>
    <w:rsid w:val="00544E37"/>
    <w:rsid w:val="00704377"/>
    <w:rsid w:val="00876B89"/>
    <w:rsid w:val="00B34F86"/>
    <w:rsid w:val="00B55032"/>
    <w:rsid w:val="00B66485"/>
    <w:rsid w:val="00CD5F49"/>
    <w:rsid w:val="00D71139"/>
    <w:rsid w:val="00D958D3"/>
    <w:rsid w:val="00DE4202"/>
    <w:rsid w:val="00E9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B02AB"/>
  <w15:chartTrackingRefBased/>
  <w15:docId w15:val="{3A76A230-7EBF-47F9-82CF-76E6E64D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2026-07-02T03:28:00Z</dcterms:created>
  <dcterms:modified xsi:type="dcterms:W3CDTF">2026-07-02T03:29:00Z</dcterms:modified>
</cp:coreProperties>
</file>